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36D" w14:textId="0CB12918" w:rsidR="00552A80" w:rsidRPr="0009627B" w:rsidRDefault="007C707F" w:rsidP="0009627B">
      <w:pPr>
        <w:jc w:val="center"/>
        <w:rPr>
          <w:rFonts w:ascii="Arial" w:hAnsi="Arial" w:cs="Arial"/>
          <w:b/>
          <w:bCs/>
        </w:rPr>
      </w:pPr>
      <w:r w:rsidRPr="0009627B">
        <w:rPr>
          <w:rFonts w:ascii="Arial" w:hAnsi="Arial" w:cs="Arial"/>
          <w:b/>
          <w:bCs/>
        </w:rPr>
        <w:t>Patient Participation Group</w:t>
      </w:r>
    </w:p>
    <w:p w14:paraId="4C438B3B" w14:textId="055D75F3" w:rsidR="007C707F" w:rsidRPr="0009627B" w:rsidRDefault="007C707F" w:rsidP="0009627B">
      <w:pPr>
        <w:jc w:val="center"/>
        <w:rPr>
          <w:rFonts w:ascii="Arial" w:hAnsi="Arial" w:cs="Arial"/>
          <w:b/>
          <w:bCs/>
        </w:rPr>
      </w:pPr>
      <w:r w:rsidRPr="0009627B">
        <w:rPr>
          <w:rFonts w:ascii="Arial" w:hAnsi="Arial" w:cs="Arial"/>
          <w:b/>
          <w:bCs/>
        </w:rPr>
        <w:t xml:space="preserve">Monday </w:t>
      </w:r>
      <w:r w:rsidR="00F56241">
        <w:rPr>
          <w:rFonts w:ascii="Arial" w:hAnsi="Arial" w:cs="Arial"/>
          <w:b/>
          <w:bCs/>
        </w:rPr>
        <w:t>1</w:t>
      </w:r>
      <w:r w:rsidR="00F56241" w:rsidRPr="00F56241">
        <w:rPr>
          <w:rFonts w:ascii="Arial" w:hAnsi="Arial" w:cs="Arial"/>
          <w:b/>
          <w:bCs/>
          <w:vertAlign w:val="superscript"/>
        </w:rPr>
        <w:t>st</w:t>
      </w:r>
      <w:r w:rsidR="00F56241">
        <w:rPr>
          <w:rFonts w:ascii="Arial" w:hAnsi="Arial" w:cs="Arial"/>
          <w:b/>
          <w:bCs/>
        </w:rPr>
        <w:t xml:space="preserve"> December</w:t>
      </w:r>
      <w:r w:rsidRPr="0009627B">
        <w:rPr>
          <w:rFonts w:ascii="Arial" w:hAnsi="Arial" w:cs="Arial"/>
          <w:b/>
          <w:bCs/>
        </w:rPr>
        <w:t xml:space="preserve"> 2025</w:t>
      </w:r>
    </w:p>
    <w:p w14:paraId="32ABEC85" w14:textId="55CCEF70" w:rsidR="007C707F" w:rsidRPr="0009627B" w:rsidRDefault="00F56241" w:rsidP="000962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5.30pm </w:t>
      </w:r>
    </w:p>
    <w:p w14:paraId="2C109829" w14:textId="77777777" w:rsidR="007C707F" w:rsidRPr="0009627B" w:rsidRDefault="007C707F">
      <w:pPr>
        <w:rPr>
          <w:rFonts w:ascii="Arial" w:hAnsi="Arial" w:cs="Arial"/>
        </w:rPr>
      </w:pPr>
    </w:p>
    <w:p w14:paraId="005C6601" w14:textId="195009E2" w:rsidR="007C707F" w:rsidRPr="0009627B" w:rsidRDefault="007C707F">
      <w:pPr>
        <w:rPr>
          <w:rFonts w:ascii="Arial" w:hAnsi="Arial" w:cs="Arial"/>
          <w:b/>
          <w:bCs/>
        </w:rPr>
      </w:pPr>
      <w:r w:rsidRPr="0009627B">
        <w:rPr>
          <w:rFonts w:ascii="Arial" w:hAnsi="Arial" w:cs="Arial"/>
          <w:b/>
          <w:bCs/>
        </w:rPr>
        <w:t xml:space="preserve">Attendees: </w:t>
      </w:r>
    </w:p>
    <w:p w14:paraId="577C4001" w14:textId="72CC685A" w:rsidR="00F56241" w:rsidRDefault="00F56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JC- new member </w:t>
      </w:r>
    </w:p>
    <w:p w14:paraId="029C1E6A" w14:textId="30DB46D8" w:rsidR="00F56241" w:rsidRDefault="003152C0">
      <w:pPr>
        <w:rPr>
          <w:rFonts w:ascii="Arial" w:hAnsi="Arial" w:cs="Arial"/>
        </w:rPr>
      </w:pPr>
      <w:r>
        <w:rPr>
          <w:rFonts w:ascii="Arial" w:hAnsi="Arial" w:cs="Arial"/>
        </w:rPr>
        <w:t>GR- new member</w:t>
      </w:r>
    </w:p>
    <w:p w14:paraId="28BC813C" w14:textId="1D699310" w:rsidR="003152C0" w:rsidRDefault="003152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CW- new member </w:t>
      </w:r>
    </w:p>
    <w:p w14:paraId="64E33AF9" w14:textId="30DE5235" w:rsidR="003152C0" w:rsidRDefault="003152C0">
      <w:pPr>
        <w:rPr>
          <w:rFonts w:ascii="Arial" w:hAnsi="Arial" w:cs="Arial"/>
        </w:rPr>
      </w:pPr>
      <w:r>
        <w:rPr>
          <w:rFonts w:ascii="Arial" w:hAnsi="Arial" w:cs="Arial"/>
        </w:rPr>
        <w:t>MB</w:t>
      </w:r>
    </w:p>
    <w:p w14:paraId="363792A2" w14:textId="13DF92A1" w:rsidR="003152C0" w:rsidRDefault="003152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JD </w:t>
      </w:r>
    </w:p>
    <w:p w14:paraId="0A571A72" w14:textId="32F7190D" w:rsidR="003152C0" w:rsidRDefault="003152C0">
      <w:pPr>
        <w:rPr>
          <w:rFonts w:ascii="Arial" w:hAnsi="Arial" w:cs="Arial"/>
        </w:rPr>
      </w:pPr>
      <w:r>
        <w:rPr>
          <w:rFonts w:ascii="Arial" w:hAnsi="Arial" w:cs="Arial"/>
        </w:rPr>
        <w:t>SH</w:t>
      </w:r>
    </w:p>
    <w:p w14:paraId="39286FA9" w14:textId="2B8B6F8B" w:rsidR="003152C0" w:rsidRDefault="003152C0">
      <w:pPr>
        <w:rPr>
          <w:rFonts w:ascii="Arial" w:hAnsi="Arial" w:cs="Arial"/>
        </w:rPr>
      </w:pPr>
      <w:r>
        <w:rPr>
          <w:rFonts w:ascii="Arial" w:hAnsi="Arial" w:cs="Arial"/>
        </w:rPr>
        <w:t>RS</w:t>
      </w:r>
    </w:p>
    <w:p w14:paraId="2AF0A68D" w14:textId="3CAB422D" w:rsidR="00034BAF" w:rsidRDefault="00034BAF">
      <w:pPr>
        <w:rPr>
          <w:rFonts w:ascii="Arial" w:hAnsi="Arial" w:cs="Arial"/>
        </w:rPr>
      </w:pPr>
      <w:r>
        <w:rPr>
          <w:rFonts w:ascii="Arial" w:hAnsi="Arial" w:cs="Arial"/>
        </w:rPr>
        <w:t>DG</w:t>
      </w:r>
    </w:p>
    <w:p w14:paraId="517B9BA4" w14:textId="3F16D140" w:rsidR="007C707F" w:rsidRDefault="00034B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 </w:t>
      </w:r>
      <w:r w:rsidR="00F81E9C">
        <w:rPr>
          <w:rFonts w:ascii="Arial" w:hAnsi="Arial" w:cs="Arial"/>
        </w:rPr>
        <w:t xml:space="preserve"> </w:t>
      </w:r>
    </w:p>
    <w:p w14:paraId="45913FC9" w14:textId="77777777" w:rsidR="0009627B" w:rsidRPr="0009627B" w:rsidRDefault="0009627B">
      <w:pPr>
        <w:rPr>
          <w:rFonts w:ascii="Arial" w:hAnsi="Arial" w:cs="Arial"/>
        </w:rPr>
      </w:pPr>
    </w:p>
    <w:p w14:paraId="1E97AF41" w14:textId="76BD7F18" w:rsidR="007C707F" w:rsidRPr="0009627B" w:rsidRDefault="007C707F">
      <w:pPr>
        <w:rPr>
          <w:rFonts w:ascii="Arial" w:hAnsi="Arial" w:cs="Arial"/>
        </w:rPr>
      </w:pPr>
      <w:r w:rsidRPr="0009627B">
        <w:rPr>
          <w:rFonts w:ascii="Arial" w:hAnsi="Arial" w:cs="Arial"/>
        </w:rPr>
        <w:t xml:space="preserve">Dr Robin Pullen- GP Partner </w:t>
      </w:r>
    </w:p>
    <w:p w14:paraId="5D7718C0" w14:textId="53B80369" w:rsidR="007C707F" w:rsidRDefault="007C707F">
      <w:pPr>
        <w:rPr>
          <w:rFonts w:ascii="Arial" w:hAnsi="Arial" w:cs="Arial"/>
        </w:rPr>
      </w:pPr>
      <w:r w:rsidRPr="0009627B">
        <w:rPr>
          <w:rFonts w:ascii="Arial" w:hAnsi="Arial" w:cs="Arial"/>
        </w:rPr>
        <w:t xml:space="preserve">Kirstin Ling- Deputy Practice Manager </w:t>
      </w:r>
    </w:p>
    <w:p w14:paraId="7473FEA3" w14:textId="77777777" w:rsidR="007C707F" w:rsidRPr="0009627B" w:rsidRDefault="007C707F">
      <w:pPr>
        <w:rPr>
          <w:rFonts w:ascii="Arial" w:hAnsi="Arial" w:cs="Arial"/>
        </w:rPr>
      </w:pPr>
    </w:p>
    <w:p w14:paraId="1543123F" w14:textId="77777777" w:rsidR="007C707F" w:rsidRPr="0009627B" w:rsidRDefault="007C707F">
      <w:pPr>
        <w:rPr>
          <w:rFonts w:ascii="Arial" w:hAnsi="Arial" w:cs="Arial"/>
        </w:rPr>
      </w:pPr>
    </w:p>
    <w:p w14:paraId="2DDE45DC" w14:textId="10B1263E" w:rsidR="007C707F" w:rsidRDefault="007C707F" w:rsidP="007C707F">
      <w:pPr>
        <w:rPr>
          <w:rFonts w:ascii="Arial" w:hAnsi="Arial" w:cs="Arial"/>
          <w:b/>
          <w:bCs/>
        </w:rPr>
      </w:pPr>
      <w:r w:rsidRPr="0009627B">
        <w:rPr>
          <w:rFonts w:ascii="Arial" w:hAnsi="Arial" w:cs="Arial"/>
          <w:b/>
          <w:bCs/>
        </w:rPr>
        <w:t xml:space="preserve">Minutes: </w:t>
      </w:r>
    </w:p>
    <w:p w14:paraId="27D0CE13" w14:textId="77777777" w:rsidR="00034BAF" w:rsidRDefault="00034BAF" w:rsidP="007C707F">
      <w:pPr>
        <w:rPr>
          <w:rFonts w:ascii="Arial" w:hAnsi="Arial" w:cs="Arial"/>
          <w:b/>
          <w:bCs/>
        </w:rPr>
      </w:pPr>
    </w:p>
    <w:p w14:paraId="7637B6F4" w14:textId="48F380A3" w:rsidR="00024704" w:rsidRPr="00126A9B" w:rsidRDefault="00024704" w:rsidP="007C707F">
      <w:pPr>
        <w:rPr>
          <w:rFonts w:ascii="Arial" w:hAnsi="Arial" w:cs="Arial"/>
          <w:b/>
          <w:bCs/>
        </w:rPr>
      </w:pPr>
      <w:r w:rsidRPr="00126A9B">
        <w:rPr>
          <w:rFonts w:ascii="Arial" w:hAnsi="Arial" w:cs="Arial"/>
          <w:b/>
          <w:bCs/>
        </w:rPr>
        <w:t xml:space="preserve">Introductions: </w:t>
      </w:r>
    </w:p>
    <w:p w14:paraId="49ADEF64" w14:textId="0E976F81" w:rsidR="004428EE" w:rsidRDefault="001B06FB" w:rsidP="007C707F">
      <w:pPr>
        <w:rPr>
          <w:rFonts w:ascii="Arial" w:hAnsi="Arial" w:cs="Arial"/>
        </w:rPr>
      </w:pPr>
      <w:r w:rsidRPr="001B06FB">
        <w:rPr>
          <w:rFonts w:ascii="Arial" w:hAnsi="Arial" w:cs="Arial"/>
        </w:rPr>
        <w:t xml:space="preserve">Dr Pullen </w:t>
      </w:r>
      <w:r w:rsidR="007D4B05">
        <w:rPr>
          <w:rFonts w:ascii="Arial" w:hAnsi="Arial" w:cs="Arial"/>
        </w:rPr>
        <w:t xml:space="preserve">explained </w:t>
      </w:r>
      <w:r>
        <w:rPr>
          <w:rFonts w:ascii="Arial" w:hAnsi="Arial" w:cs="Arial"/>
        </w:rPr>
        <w:t xml:space="preserve">that Harbourside’s PPG chair </w:t>
      </w:r>
      <w:r w:rsidR="007D4B05">
        <w:rPr>
          <w:rFonts w:ascii="Arial" w:hAnsi="Arial" w:cs="Arial"/>
        </w:rPr>
        <w:t xml:space="preserve">and a couple of members joined us for the previous meeting </w:t>
      </w:r>
      <w:r>
        <w:rPr>
          <w:rFonts w:ascii="Arial" w:hAnsi="Arial" w:cs="Arial"/>
        </w:rPr>
        <w:t xml:space="preserve">to discuss </w:t>
      </w:r>
      <w:r w:rsidR="00DC4BCD">
        <w:rPr>
          <w:rFonts w:ascii="Arial" w:hAnsi="Arial" w:cs="Arial"/>
        </w:rPr>
        <w:t>how their PPG works and how having a PPG chair and mission statement really helps provide some structure</w:t>
      </w:r>
      <w:r w:rsidR="004428EE">
        <w:rPr>
          <w:rFonts w:ascii="Arial" w:hAnsi="Arial" w:cs="Arial"/>
        </w:rPr>
        <w:t xml:space="preserve"> and a driving force. Following their </w:t>
      </w:r>
      <w:r w:rsidR="007D4B05">
        <w:rPr>
          <w:rFonts w:ascii="Arial" w:hAnsi="Arial" w:cs="Arial"/>
        </w:rPr>
        <w:t>insight,</w:t>
      </w:r>
      <w:r w:rsidR="004428EE">
        <w:rPr>
          <w:rFonts w:ascii="Arial" w:hAnsi="Arial" w:cs="Arial"/>
        </w:rPr>
        <w:t xml:space="preserve"> we wanted to use this meeting to get to know one another</w:t>
      </w:r>
      <w:r w:rsidR="00F47B64">
        <w:rPr>
          <w:rFonts w:ascii="Arial" w:hAnsi="Arial" w:cs="Arial"/>
        </w:rPr>
        <w:t xml:space="preserve">, discuss the option of appointing a chair for our PPG and thoughts around a mission statement. </w:t>
      </w:r>
    </w:p>
    <w:p w14:paraId="5DBCB9E2" w14:textId="77777777" w:rsidR="00F47B64" w:rsidRDefault="00F47B64" w:rsidP="007C707F">
      <w:pPr>
        <w:rPr>
          <w:rFonts w:ascii="Arial" w:hAnsi="Arial" w:cs="Arial"/>
        </w:rPr>
      </w:pPr>
    </w:p>
    <w:p w14:paraId="60157FB6" w14:textId="5E7AA0BF" w:rsidR="00F47B64" w:rsidRDefault="00F47B64" w:rsidP="007C70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Members kindly shared </w:t>
      </w:r>
      <w:r w:rsidR="00496975">
        <w:rPr>
          <w:rFonts w:ascii="Arial" w:hAnsi="Arial" w:cs="Arial"/>
        </w:rPr>
        <w:t>their name, something about themselves, how long they had been a patient and their favourite thing about PMG.</w:t>
      </w:r>
      <w:r w:rsidR="00244E06">
        <w:rPr>
          <w:rFonts w:ascii="Arial" w:hAnsi="Arial" w:cs="Arial"/>
        </w:rPr>
        <w:t xml:space="preserve"> Dr RP and KL were really pleased to hear such positive comments around our staff </w:t>
      </w:r>
      <w:r w:rsidR="00D16867">
        <w:rPr>
          <w:rFonts w:ascii="Arial" w:hAnsi="Arial" w:cs="Arial"/>
        </w:rPr>
        <w:t>which will be feedback at an all staff meeting to the team on Thursday 4</w:t>
      </w:r>
      <w:r w:rsidR="00D16867" w:rsidRPr="00D16867">
        <w:rPr>
          <w:rFonts w:ascii="Arial" w:hAnsi="Arial" w:cs="Arial"/>
          <w:vertAlign w:val="superscript"/>
        </w:rPr>
        <w:t>th</w:t>
      </w:r>
      <w:r w:rsidR="00D16867">
        <w:rPr>
          <w:rFonts w:ascii="Arial" w:hAnsi="Arial" w:cs="Arial"/>
        </w:rPr>
        <w:t xml:space="preserve"> December. </w:t>
      </w:r>
      <w:r w:rsidR="00B80050">
        <w:rPr>
          <w:rFonts w:ascii="Arial" w:hAnsi="Arial" w:cs="Arial"/>
        </w:rPr>
        <w:t>It was also great to see familiar faces from patients that have been with us a long time to newer patients</w:t>
      </w:r>
      <w:r w:rsidR="00E86982">
        <w:rPr>
          <w:rFonts w:ascii="Arial" w:hAnsi="Arial" w:cs="Arial"/>
        </w:rPr>
        <w:t xml:space="preserve">, all of which helps contributes to a great PPG. </w:t>
      </w:r>
    </w:p>
    <w:p w14:paraId="618FBBAC" w14:textId="77777777" w:rsidR="0077516E" w:rsidRDefault="0077516E" w:rsidP="007C707F">
      <w:pPr>
        <w:rPr>
          <w:rFonts w:ascii="Arial" w:hAnsi="Arial" w:cs="Arial"/>
        </w:rPr>
      </w:pPr>
    </w:p>
    <w:p w14:paraId="3A867515" w14:textId="77777777" w:rsidR="00E86982" w:rsidRDefault="00E86982" w:rsidP="007C707F">
      <w:pPr>
        <w:rPr>
          <w:rFonts w:ascii="Arial" w:hAnsi="Arial" w:cs="Arial"/>
        </w:rPr>
      </w:pPr>
    </w:p>
    <w:p w14:paraId="0AC52D6E" w14:textId="6BA8288C" w:rsidR="00024704" w:rsidRPr="00126A9B" w:rsidRDefault="00024704" w:rsidP="007C707F">
      <w:pPr>
        <w:rPr>
          <w:rFonts w:ascii="Arial" w:hAnsi="Arial" w:cs="Arial"/>
          <w:b/>
          <w:bCs/>
        </w:rPr>
      </w:pPr>
      <w:r w:rsidRPr="00126A9B">
        <w:rPr>
          <w:rFonts w:ascii="Arial" w:hAnsi="Arial" w:cs="Arial"/>
          <w:b/>
          <w:bCs/>
        </w:rPr>
        <w:t xml:space="preserve">PPG chair: </w:t>
      </w:r>
    </w:p>
    <w:p w14:paraId="53E08013" w14:textId="182BB73F" w:rsidR="00E86982" w:rsidRDefault="00064429" w:rsidP="007C70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 has drafted a PPG role specification for member to review which will be shared </w:t>
      </w:r>
      <w:r w:rsidR="00024704">
        <w:rPr>
          <w:rFonts w:ascii="Arial" w:hAnsi="Arial" w:cs="Arial"/>
        </w:rPr>
        <w:t xml:space="preserve">with </w:t>
      </w:r>
      <w:r w:rsidR="00126A9B">
        <w:rPr>
          <w:rFonts w:ascii="Arial" w:hAnsi="Arial" w:cs="Arial"/>
        </w:rPr>
        <w:t>t</w:t>
      </w:r>
      <w:r w:rsidR="00024704">
        <w:rPr>
          <w:rFonts w:ascii="Arial" w:hAnsi="Arial" w:cs="Arial"/>
        </w:rPr>
        <w:t xml:space="preserve">he minutes, please feedback </w:t>
      </w:r>
      <w:r w:rsidR="004131C8">
        <w:rPr>
          <w:rFonts w:ascii="Arial" w:hAnsi="Arial" w:cs="Arial"/>
        </w:rPr>
        <w:t xml:space="preserve">and suggest any changes. We would be grateful if PPG members would consider </w:t>
      </w:r>
      <w:r w:rsidR="000A2086">
        <w:rPr>
          <w:rFonts w:ascii="Arial" w:hAnsi="Arial" w:cs="Arial"/>
        </w:rPr>
        <w:t xml:space="preserve">the role of PPG chair for Portishead Medical Group and expressions of interested should go to </w:t>
      </w:r>
      <w:hyperlink r:id="rId5" w:history="1">
        <w:r w:rsidR="000A2086" w:rsidRPr="00FD47FE">
          <w:rPr>
            <w:rStyle w:val="Hyperlink"/>
            <w:rFonts w:ascii="Arial" w:hAnsi="Arial" w:cs="Arial"/>
          </w:rPr>
          <w:t>Kirstin.ling2@nhs.net</w:t>
        </w:r>
      </w:hyperlink>
      <w:r w:rsidR="000A2086">
        <w:rPr>
          <w:rFonts w:ascii="Arial" w:hAnsi="Arial" w:cs="Arial"/>
        </w:rPr>
        <w:t xml:space="preserve"> </w:t>
      </w:r>
      <w:r w:rsidR="000A2086" w:rsidRPr="000A2086">
        <w:rPr>
          <w:rFonts w:ascii="Arial" w:hAnsi="Arial" w:cs="Arial"/>
          <w:b/>
          <w:bCs/>
        </w:rPr>
        <w:t>AND</w:t>
      </w:r>
      <w:r w:rsidR="000A2086">
        <w:rPr>
          <w:rFonts w:ascii="Arial" w:hAnsi="Arial" w:cs="Arial"/>
        </w:rPr>
        <w:t xml:space="preserve"> </w:t>
      </w:r>
      <w:hyperlink r:id="rId6" w:history="1">
        <w:r w:rsidR="000A2086" w:rsidRPr="00FD47FE">
          <w:rPr>
            <w:rStyle w:val="Hyperlink"/>
            <w:rFonts w:ascii="Arial" w:hAnsi="Arial" w:cs="Arial"/>
          </w:rPr>
          <w:t>Helen.Hargitay1@nhs.net</w:t>
        </w:r>
      </w:hyperlink>
      <w:r w:rsidR="000A2086">
        <w:rPr>
          <w:rFonts w:ascii="Arial" w:hAnsi="Arial" w:cs="Arial"/>
        </w:rPr>
        <w:t xml:space="preserve"> </w:t>
      </w:r>
      <w:r w:rsidR="00126A9B">
        <w:rPr>
          <w:rFonts w:ascii="Arial" w:hAnsi="Arial" w:cs="Arial"/>
        </w:rPr>
        <w:t xml:space="preserve">given Kirstin’s impending maternity leave. </w:t>
      </w:r>
      <w:r w:rsidR="006F1D98">
        <w:rPr>
          <w:rFonts w:ascii="Arial" w:hAnsi="Arial" w:cs="Arial"/>
        </w:rPr>
        <w:t xml:space="preserve">Please submit expression of interests by </w:t>
      </w:r>
      <w:r w:rsidR="00F07AD7">
        <w:rPr>
          <w:rFonts w:ascii="Arial" w:hAnsi="Arial" w:cs="Arial"/>
        </w:rPr>
        <w:t>Friday 9</w:t>
      </w:r>
      <w:r w:rsidR="00F07AD7" w:rsidRPr="00F07AD7">
        <w:rPr>
          <w:rFonts w:ascii="Arial" w:hAnsi="Arial" w:cs="Arial"/>
          <w:vertAlign w:val="superscript"/>
        </w:rPr>
        <w:t>th</w:t>
      </w:r>
      <w:r w:rsidR="00F07AD7">
        <w:rPr>
          <w:rFonts w:ascii="Arial" w:hAnsi="Arial" w:cs="Arial"/>
        </w:rPr>
        <w:t xml:space="preserve"> January 2026. Election process will be discussed at the next meeting and if in agreement </w:t>
      </w:r>
      <w:r w:rsidR="007D6A7E">
        <w:rPr>
          <w:rFonts w:ascii="Arial" w:hAnsi="Arial" w:cs="Arial"/>
        </w:rPr>
        <w:t xml:space="preserve">the election will take place in an electronic format to allow all members the opportunity to vote. </w:t>
      </w:r>
    </w:p>
    <w:p w14:paraId="054D4010" w14:textId="77777777" w:rsidR="007D6A7E" w:rsidRDefault="007D6A7E" w:rsidP="007C707F">
      <w:pPr>
        <w:rPr>
          <w:rFonts w:ascii="Arial" w:hAnsi="Arial" w:cs="Arial"/>
        </w:rPr>
      </w:pPr>
    </w:p>
    <w:p w14:paraId="211FA750" w14:textId="2EB00AA4" w:rsidR="007D6A7E" w:rsidRPr="007D6A7E" w:rsidRDefault="007D6A7E" w:rsidP="007C707F">
      <w:pPr>
        <w:rPr>
          <w:rFonts w:ascii="Arial" w:hAnsi="Arial" w:cs="Arial"/>
          <w:b/>
          <w:bCs/>
        </w:rPr>
      </w:pPr>
      <w:r w:rsidRPr="007D6A7E">
        <w:rPr>
          <w:rFonts w:ascii="Arial" w:hAnsi="Arial" w:cs="Arial"/>
          <w:b/>
          <w:bCs/>
        </w:rPr>
        <w:t xml:space="preserve">Mission statement: </w:t>
      </w:r>
    </w:p>
    <w:p w14:paraId="27410281" w14:textId="77777777" w:rsidR="00126A9B" w:rsidRDefault="00126A9B" w:rsidP="007C707F">
      <w:pPr>
        <w:rPr>
          <w:rFonts w:ascii="Arial" w:hAnsi="Arial" w:cs="Arial"/>
        </w:rPr>
      </w:pPr>
    </w:p>
    <w:p w14:paraId="13AC159A" w14:textId="144EAD6F" w:rsidR="00B314EB" w:rsidRDefault="00B314EB" w:rsidP="00B314E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is the purpose of our PPG? </w:t>
      </w:r>
    </w:p>
    <w:p w14:paraId="7754DDC9" w14:textId="728E71F6" w:rsidR="00B314EB" w:rsidRDefault="00B314EB" w:rsidP="00B314E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Link between patients and the practice </w:t>
      </w:r>
    </w:p>
    <w:p w14:paraId="4CADDC3B" w14:textId="2FAA62D1" w:rsidR="00B314EB" w:rsidRDefault="00B314EB" w:rsidP="00B314E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Give patients a voice </w:t>
      </w:r>
    </w:p>
    <w:p w14:paraId="58F5F8B5" w14:textId="3B4013E8" w:rsidR="00B314EB" w:rsidRDefault="00B916D3" w:rsidP="00B314E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Help i</w:t>
      </w:r>
      <w:r w:rsidR="00B314EB">
        <w:rPr>
          <w:rFonts w:ascii="Arial" w:hAnsi="Arial" w:cs="Arial"/>
        </w:rPr>
        <w:t>mprov</w:t>
      </w:r>
      <w:r>
        <w:rPr>
          <w:rFonts w:ascii="Arial" w:hAnsi="Arial" w:cs="Arial"/>
        </w:rPr>
        <w:t>e</w:t>
      </w:r>
      <w:r w:rsidR="00B314EB">
        <w:rPr>
          <w:rFonts w:ascii="Arial" w:hAnsi="Arial" w:cs="Arial"/>
        </w:rPr>
        <w:t xml:space="preserve"> the </w:t>
      </w:r>
      <w:r w:rsidR="004E7694">
        <w:rPr>
          <w:rFonts w:ascii="Arial" w:hAnsi="Arial" w:cs="Arial"/>
        </w:rPr>
        <w:t xml:space="preserve">practice and service </w:t>
      </w:r>
    </w:p>
    <w:p w14:paraId="0B281EF5" w14:textId="5E64FC77" w:rsidR="00B916D3" w:rsidRDefault="00E617A8" w:rsidP="00B314E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Help encourage the practice and provide positivity </w:t>
      </w:r>
    </w:p>
    <w:p w14:paraId="331D4C5C" w14:textId="77777777" w:rsidR="00E617A8" w:rsidRDefault="00E617A8" w:rsidP="00E617A8">
      <w:pPr>
        <w:rPr>
          <w:rFonts w:ascii="Arial" w:hAnsi="Arial" w:cs="Arial"/>
        </w:rPr>
      </w:pPr>
    </w:p>
    <w:p w14:paraId="6C5EC1FD" w14:textId="695D9A69" w:rsidR="00E617A8" w:rsidRDefault="00E617A8" w:rsidP="00E617A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Who are we here to help: </w:t>
      </w:r>
    </w:p>
    <w:p w14:paraId="6F8C0D13" w14:textId="7291015B" w:rsidR="00E617A8" w:rsidRDefault="00E617A8" w:rsidP="00E617A8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The patients</w:t>
      </w:r>
    </w:p>
    <w:p w14:paraId="2631373F" w14:textId="3A948362" w:rsidR="00E617A8" w:rsidRDefault="00E617A8" w:rsidP="00E617A8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practice </w:t>
      </w:r>
    </w:p>
    <w:p w14:paraId="67FAA0EC" w14:textId="0EB03D71" w:rsidR="00E617A8" w:rsidRDefault="000C3D13" w:rsidP="00E617A8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greater community where/ when </w:t>
      </w:r>
      <w:proofErr w:type="gramStart"/>
      <w:r>
        <w:rPr>
          <w:rFonts w:ascii="Arial" w:hAnsi="Arial" w:cs="Arial"/>
        </w:rPr>
        <w:t>possible</w:t>
      </w:r>
      <w:proofErr w:type="gramEnd"/>
      <w:r>
        <w:rPr>
          <w:rFonts w:ascii="Arial" w:hAnsi="Arial" w:cs="Arial"/>
        </w:rPr>
        <w:t xml:space="preserve"> at events or PCN level </w:t>
      </w:r>
    </w:p>
    <w:p w14:paraId="5C43F986" w14:textId="77777777" w:rsidR="000C3D13" w:rsidRDefault="000C3D13" w:rsidP="000C3D13">
      <w:pPr>
        <w:pStyle w:val="ListParagraph"/>
        <w:ind w:left="1440"/>
        <w:rPr>
          <w:rFonts w:ascii="Arial" w:hAnsi="Arial" w:cs="Arial"/>
        </w:rPr>
      </w:pPr>
    </w:p>
    <w:p w14:paraId="02E11127" w14:textId="1FAF1058" w:rsidR="000C3D13" w:rsidRDefault="000C3D13" w:rsidP="000C3D1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different to we want to make for our patients or for the practice? </w:t>
      </w:r>
    </w:p>
    <w:p w14:paraId="40179D11" w14:textId="2FB713F7" w:rsidR="000C3D13" w:rsidRDefault="000C3D13" w:rsidP="000C3D1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Unanswered </w:t>
      </w:r>
    </w:p>
    <w:p w14:paraId="30208338" w14:textId="77777777" w:rsidR="000C3D13" w:rsidRDefault="000C3D13" w:rsidP="000C3D13">
      <w:pPr>
        <w:pStyle w:val="ListParagraph"/>
        <w:rPr>
          <w:rFonts w:ascii="Arial" w:hAnsi="Arial" w:cs="Arial"/>
        </w:rPr>
      </w:pPr>
    </w:p>
    <w:p w14:paraId="20BE97EE" w14:textId="10341847" w:rsidR="000C3D13" w:rsidRDefault="000C3D13" w:rsidP="000C3D1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PPG members didn’t feel able to </w:t>
      </w:r>
      <w:r w:rsidR="00DC50A3">
        <w:rPr>
          <w:rFonts w:ascii="Arial" w:hAnsi="Arial" w:cs="Arial"/>
        </w:rPr>
        <w:t xml:space="preserve">go away and discuss the mission statement between themselves just yet as the group is still relatively new. Agreed to hold another meeting end of Jan 2026/ early Feb 2026 to </w:t>
      </w:r>
      <w:r w:rsidR="007612DC">
        <w:rPr>
          <w:rFonts w:ascii="Arial" w:hAnsi="Arial" w:cs="Arial"/>
        </w:rPr>
        <w:t xml:space="preserve">create the mission statement. We agreed we felt Harbourside’s was too long. </w:t>
      </w:r>
    </w:p>
    <w:p w14:paraId="027360B7" w14:textId="77777777" w:rsidR="007612DC" w:rsidRDefault="007612DC" w:rsidP="000C3D13">
      <w:pPr>
        <w:pStyle w:val="ListParagraph"/>
        <w:rPr>
          <w:rFonts w:ascii="Arial" w:hAnsi="Arial" w:cs="Arial"/>
        </w:rPr>
      </w:pPr>
    </w:p>
    <w:p w14:paraId="252BEA55" w14:textId="77777777" w:rsidR="007612DC" w:rsidRDefault="007612DC" w:rsidP="000C3D13">
      <w:pPr>
        <w:pStyle w:val="ListParagraph"/>
        <w:rPr>
          <w:rFonts w:ascii="Arial" w:hAnsi="Arial" w:cs="Arial"/>
        </w:rPr>
      </w:pPr>
    </w:p>
    <w:p w14:paraId="14C0001B" w14:textId="0876E9FE" w:rsidR="007C707F" w:rsidRPr="0009627B" w:rsidRDefault="007C707F" w:rsidP="007C707F">
      <w:pPr>
        <w:rPr>
          <w:rFonts w:ascii="Arial" w:hAnsi="Arial" w:cs="Arial"/>
        </w:rPr>
      </w:pPr>
    </w:p>
    <w:p w14:paraId="599F4A44" w14:textId="3FF3A544" w:rsidR="007C707F" w:rsidRPr="002A0A21" w:rsidRDefault="002A0A21" w:rsidP="007C707F">
      <w:pPr>
        <w:rPr>
          <w:rFonts w:ascii="Arial" w:hAnsi="Arial" w:cs="Arial"/>
          <w:b/>
          <w:bCs/>
        </w:rPr>
      </w:pPr>
      <w:r w:rsidRPr="002A0A21">
        <w:rPr>
          <w:rFonts w:ascii="Arial" w:hAnsi="Arial" w:cs="Arial"/>
          <w:b/>
          <w:bCs/>
        </w:rPr>
        <w:t xml:space="preserve">AOB: </w:t>
      </w:r>
    </w:p>
    <w:p w14:paraId="106D316C" w14:textId="44428D71" w:rsidR="002A0A21" w:rsidRPr="00B07D37" w:rsidRDefault="003C75EE" w:rsidP="00B07D3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07D37">
        <w:rPr>
          <w:rFonts w:ascii="Arial" w:hAnsi="Arial" w:cs="Arial"/>
        </w:rPr>
        <w:t>KL will be going on maternity leave on 19</w:t>
      </w:r>
      <w:r w:rsidRPr="00B07D37">
        <w:rPr>
          <w:rFonts w:ascii="Arial" w:hAnsi="Arial" w:cs="Arial"/>
          <w:vertAlign w:val="superscript"/>
        </w:rPr>
        <w:t>th</w:t>
      </w:r>
      <w:r w:rsidRPr="00B07D37">
        <w:rPr>
          <w:rFonts w:ascii="Arial" w:hAnsi="Arial" w:cs="Arial"/>
        </w:rPr>
        <w:t xml:space="preserve"> December 2025. Helen Hargitay (previous assistant practice manager) will kindly be </w:t>
      </w:r>
      <w:r w:rsidR="00B07D37" w:rsidRPr="00B07D37">
        <w:rPr>
          <w:rFonts w:ascii="Arial" w:hAnsi="Arial" w:cs="Arial"/>
        </w:rPr>
        <w:t xml:space="preserve">moving the PPG forward during KL absence. KL returning June 2026. </w:t>
      </w:r>
    </w:p>
    <w:p w14:paraId="39A1F255" w14:textId="77777777" w:rsidR="00B07D37" w:rsidRDefault="00B07D37" w:rsidP="007C707F">
      <w:pPr>
        <w:rPr>
          <w:rFonts w:ascii="Arial" w:hAnsi="Arial" w:cs="Arial"/>
        </w:rPr>
      </w:pPr>
    </w:p>
    <w:p w14:paraId="4D2B58AD" w14:textId="639A61A6" w:rsidR="005D025E" w:rsidRPr="00FA5D29" w:rsidRDefault="005D025E" w:rsidP="00732DC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A5D29">
        <w:rPr>
          <w:rFonts w:ascii="Arial" w:hAnsi="Arial" w:cs="Arial"/>
        </w:rPr>
        <w:t>Area</w:t>
      </w:r>
      <w:r w:rsidR="00BC2B1D">
        <w:rPr>
          <w:rFonts w:ascii="Arial" w:hAnsi="Arial" w:cs="Arial"/>
        </w:rPr>
        <w:t>’s</w:t>
      </w:r>
      <w:r w:rsidRPr="00FA5D29">
        <w:rPr>
          <w:rFonts w:ascii="Arial" w:hAnsi="Arial" w:cs="Arial"/>
        </w:rPr>
        <w:t xml:space="preserve"> PPG members were keen to help on included: </w:t>
      </w:r>
    </w:p>
    <w:p w14:paraId="1863F143" w14:textId="21155853" w:rsidR="005D025E" w:rsidRDefault="005D025E" w:rsidP="005D025E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Reception area and providing more privacy for patients </w:t>
      </w:r>
    </w:p>
    <w:p w14:paraId="3A6D7E2A" w14:textId="7A7382CB" w:rsidR="00FA5D29" w:rsidRDefault="00FA5D29" w:rsidP="00FA5D29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Help ensure our practice is suitable for neurodivergent patients</w:t>
      </w:r>
    </w:p>
    <w:p w14:paraId="55D78933" w14:textId="69A6A457" w:rsidR="00FA5D29" w:rsidRDefault="00FA5D29" w:rsidP="00FA5D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We are always looking at ways to improve </w:t>
      </w:r>
      <w:r w:rsidR="003453B8">
        <w:rPr>
          <w:rFonts w:ascii="Arial" w:hAnsi="Arial" w:cs="Arial"/>
        </w:rPr>
        <w:t>issues for patients and are very happy to listen but welcome ideas for solutions too</w:t>
      </w:r>
      <w:r w:rsidR="00A367FF">
        <w:rPr>
          <w:rFonts w:ascii="Arial" w:hAnsi="Arial" w:cs="Arial"/>
        </w:rPr>
        <w:t xml:space="preserve">. </w:t>
      </w:r>
    </w:p>
    <w:p w14:paraId="6ABAABEC" w14:textId="77777777" w:rsidR="001B33B6" w:rsidRDefault="001B33B6" w:rsidP="00FA5D29">
      <w:pPr>
        <w:ind w:left="720"/>
        <w:rPr>
          <w:rFonts w:ascii="Arial" w:hAnsi="Arial" w:cs="Arial"/>
        </w:rPr>
      </w:pPr>
    </w:p>
    <w:p w14:paraId="573564D7" w14:textId="5936E8E7" w:rsidR="001B33B6" w:rsidRPr="001B33B6" w:rsidRDefault="001B33B6" w:rsidP="0022611F">
      <w:pPr>
        <w:pStyle w:val="ListParagraph"/>
        <w:rPr>
          <w:rFonts w:ascii="Arial" w:hAnsi="Arial" w:cs="Arial"/>
        </w:rPr>
      </w:pPr>
    </w:p>
    <w:p w14:paraId="5AAC9EDF" w14:textId="77777777" w:rsidR="007C707F" w:rsidRPr="0009627B" w:rsidRDefault="0022611F" w:rsidP="007C707F">
      <w:pPr>
        <w:rPr>
          <w:rFonts w:ascii="Arial" w:hAnsi="Arial" w:cs="Arial"/>
        </w:rPr>
      </w:pPr>
      <w:r>
        <w:rPr>
          <w:rFonts w:ascii="Arial" w:hAnsi="Arial" w:cs="Arial"/>
        </w:rPr>
        <w:pict w14:anchorId="2532EDEC">
          <v:rect id="_x0000_i1027" style="width:0;height:1.5pt" o:hralign="center" o:hrstd="t" o:hr="t" fillcolor="#a0a0a0" stroked="f"/>
        </w:pict>
      </w:r>
    </w:p>
    <w:p w14:paraId="2B57A682" w14:textId="77777777" w:rsidR="007C707F" w:rsidRPr="0009627B" w:rsidRDefault="007C707F" w:rsidP="007C707F">
      <w:pPr>
        <w:rPr>
          <w:rFonts w:ascii="Arial" w:hAnsi="Arial" w:cs="Arial"/>
          <w:b/>
          <w:bCs/>
        </w:rPr>
      </w:pPr>
      <w:r w:rsidRPr="0009627B">
        <w:rPr>
          <w:rFonts w:ascii="Arial" w:hAnsi="Arial" w:cs="Arial"/>
          <w:b/>
          <w:bCs/>
        </w:rPr>
        <w:t>Actions for the Next PPG Meeting</w:t>
      </w:r>
    </w:p>
    <w:p w14:paraId="5C9B865E" w14:textId="1E5CF60F" w:rsidR="007C707F" w:rsidRPr="002A0A21" w:rsidRDefault="007612DC" w:rsidP="007C707F">
      <w:pPr>
        <w:numPr>
          <w:ilvl w:val="0"/>
          <w:numId w:val="4"/>
        </w:numPr>
        <w:rPr>
          <w:rFonts w:ascii="Arial" w:hAnsi="Arial" w:cs="Arial"/>
        </w:rPr>
      </w:pPr>
      <w:r w:rsidRPr="002A0A21">
        <w:rPr>
          <w:rFonts w:ascii="Arial" w:hAnsi="Arial" w:cs="Arial"/>
        </w:rPr>
        <w:t xml:space="preserve">Review PPG role specification and suggest amendments </w:t>
      </w:r>
    </w:p>
    <w:p w14:paraId="62A9F257" w14:textId="2DBE89D0" w:rsidR="007C707F" w:rsidRDefault="007612DC" w:rsidP="00FE7EE3">
      <w:pPr>
        <w:numPr>
          <w:ilvl w:val="0"/>
          <w:numId w:val="4"/>
        </w:numPr>
        <w:rPr>
          <w:rFonts w:ascii="Arial" w:hAnsi="Arial" w:cs="Arial"/>
        </w:rPr>
      </w:pPr>
      <w:r w:rsidRPr="002A0A21">
        <w:rPr>
          <w:rFonts w:ascii="Arial" w:hAnsi="Arial" w:cs="Arial"/>
        </w:rPr>
        <w:t xml:space="preserve">Consider </w:t>
      </w:r>
      <w:r w:rsidR="002A0A21" w:rsidRPr="002A0A21">
        <w:rPr>
          <w:rFonts w:ascii="Arial" w:hAnsi="Arial" w:cs="Arial"/>
        </w:rPr>
        <w:t>becoming</w:t>
      </w:r>
      <w:r w:rsidRPr="002A0A21">
        <w:rPr>
          <w:rFonts w:ascii="Arial" w:hAnsi="Arial" w:cs="Arial"/>
        </w:rPr>
        <w:t xml:space="preserve"> our PP</w:t>
      </w:r>
      <w:r w:rsidR="00FE7EE3">
        <w:rPr>
          <w:rFonts w:ascii="Arial" w:hAnsi="Arial" w:cs="Arial"/>
        </w:rPr>
        <w:t>G</w:t>
      </w:r>
      <w:r w:rsidRPr="002A0A21">
        <w:rPr>
          <w:rFonts w:ascii="Arial" w:hAnsi="Arial" w:cs="Arial"/>
        </w:rPr>
        <w:t xml:space="preserve"> Chair and submit expressions of interest by </w:t>
      </w:r>
      <w:r w:rsidR="002A0A21" w:rsidRPr="002A0A21">
        <w:rPr>
          <w:rFonts w:ascii="Arial" w:hAnsi="Arial" w:cs="Arial"/>
        </w:rPr>
        <w:t>9</w:t>
      </w:r>
      <w:r w:rsidR="002A0A21" w:rsidRPr="002A0A21">
        <w:rPr>
          <w:rFonts w:ascii="Arial" w:hAnsi="Arial" w:cs="Arial"/>
          <w:vertAlign w:val="superscript"/>
        </w:rPr>
        <w:t>th</w:t>
      </w:r>
      <w:r w:rsidR="002A0A21" w:rsidRPr="002A0A21">
        <w:rPr>
          <w:rFonts w:ascii="Arial" w:hAnsi="Arial" w:cs="Arial"/>
        </w:rPr>
        <w:t xml:space="preserve"> January 2026</w:t>
      </w:r>
    </w:p>
    <w:p w14:paraId="316CD698" w14:textId="7520B6EC" w:rsidR="007C707F" w:rsidRDefault="00FE7EE3" w:rsidP="00A367F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some more thoughts around what to include in our mission statement </w:t>
      </w:r>
    </w:p>
    <w:p w14:paraId="0F64261C" w14:textId="6E8C701F" w:rsidR="00A367FF" w:rsidRDefault="00A367FF" w:rsidP="00A367F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Think of areas you would like to help </w:t>
      </w:r>
      <w:r w:rsidR="00E5345A">
        <w:rPr>
          <w:rFonts w:ascii="Arial" w:hAnsi="Arial" w:cs="Arial"/>
        </w:rPr>
        <w:t xml:space="preserve">support the practice and patients with whilst also thinking of solutions </w:t>
      </w:r>
    </w:p>
    <w:p w14:paraId="7BFFA5A7" w14:textId="67C5CB5B" w:rsidR="00D7408A" w:rsidRDefault="00D7408A" w:rsidP="00A367F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KL/HH improve PPG advertising </w:t>
      </w:r>
    </w:p>
    <w:p w14:paraId="16DA6BEF" w14:textId="7B886A0F" w:rsidR="00E5345A" w:rsidRPr="00A367FF" w:rsidRDefault="00E5345A" w:rsidP="00A367F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HH will confirm the next PPG date </w:t>
      </w:r>
      <w:r w:rsidR="00D7408A">
        <w:rPr>
          <w:rFonts w:ascii="Arial" w:hAnsi="Arial" w:cs="Arial"/>
        </w:rPr>
        <w:t xml:space="preserve">asap. </w:t>
      </w:r>
    </w:p>
    <w:sectPr w:rsidR="00E5345A" w:rsidRPr="00A36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D0B"/>
    <w:multiLevelType w:val="multilevel"/>
    <w:tmpl w:val="46AA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74742"/>
    <w:multiLevelType w:val="hybridMultilevel"/>
    <w:tmpl w:val="0D3640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50B7D"/>
    <w:multiLevelType w:val="multilevel"/>
    <w:tmpl w:val="DBD4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61B49"/>
    <w:multiLevelType w:val="hybridMultilevel"/>
    <w:tmpl w:val="0D9C9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291E40"/>
    <w:multiLevelType w:val="hybridMultilevel"/>
    <w:tmpl w:val="4A9A6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1441B"/>
    <w:multiLevelType w:val="hybridMultilevel"/>
    <w:tmpl w:val="053C0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742A7"/>
    <w:multiLevelType w:val="multilevel"/>
    <w:tmpl w:val="94E8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E378FA"/>
    <w:multiLevelType w:val="multilevel"/>
    <w:tmpl w:val="DB561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449940">
    <w:abstractNumId w:val="0"/>
  </w:num>
  <w:num w:numId="2" w16cid:durableId="2005738196">
    <w:abstractNumId w:val="2"/>
  </w:num>
  <w:num w:numId="3" w16cid:durableId="2011709346">
    <w:abstractNumId w:val="6"/>
  </w:num>
  <w:num w:numId="4" w16cid:durableId="1769426923">
    <w:abstractNumId w:val="7"/>
  </w:num>
  <w:num w:numId="5" w16cid:durableId="1940328121">
    <w:abstractNumId w:val="1"/>
  </w:num>
  <w:num w:numId="6" w16cid:durableId="1667905695">
    <w:abstractNumId w:val="5"/>
  </w:num>
  <w:num w:numId="7" w16cid:durableId="1145662932">
    <w:abstractNumId w:val="3"/>
  </w:num>
  <w:num w:numId="8" w16cid:durableId="1574050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7F"/>
    <w:rsid w:val="00024704"/>
    <w:rsid w:val="00034BAF"/>
    <w:rsid w:val="00064429"/>
    <w:rsid w:val="0009627B"/>
    <w:rsid w:val="000A2086"/>
    <w:rsid w:val="000C3D13"/>
    <w:rsid w:val="00126A9B"/>
    <w:rsid w:val="001B06FB"/>
    <w:rsid w:val="001B1999"/>
    <w:rsid w:val="001B33B6"/>
    <w:rsid w:val="001D6D55"/>
    <w:rsid w:val="0022611F"/>
    <w:rsid w:val="00244E06"/>
    <w:rsid w:val="002A0A21"/>
    <w:rsid w:val="003152C0"/>
    <w:rsid w:val="003453B8"/>
    <w:rsid w:val="003C75EE"/>
    <w:rsid w:val="003C7BB8"/>
    <w:rsid w:val="003F6AD1"/>
    <w:rsid w:val="004131C8"/>
    <w:rsid w:val="004428EE"/>
    <w:rsid w:val="00496975"/>
    <w:rsid w:val="004E7694"/>
    <w:rsid w:val="00552A80"/>
    <w:rsid w:val="005D025E"/>
    <w:rsid w:val="006B6A5C"/>
    <w:rsid w:val="006F1D98"/>
    <w:rsid w:val="006F78DD"/>
    <w:rsid w:val="007612DC"/>
    <w:rsid w:val="0077516E"/>
    <w:rsid w:val="007C707F"/>
    <w:rsid w:val="007D4B05"/>
    <w:rsid w:val="007D6A7E"/>
    <w:rsid w:val="00833725"/>
    <w:rsid w:val="00A367FF"/>
    <w:rsid w:val="00A853B5"/>
    <w:rsid w:val="00B07D37"/>
    <w:rsid w:val="00B314EB"/>
    <w:rsid w:val="00B80050"/>
    <w:rsid w:val="00B91162"/>
    <w:rsid w:val="00B916D3"/>
    <w:rsid w:val="00BC2B1D"/>
    <w:rsid w:val="00CE69F5"/>
    <w:rsid w:val="00D16867"/>
    <w:rsid w:val="00D7408A"/>
    <w:rsid w:val="00DC4BCD"/>
    <w:rsid w:val="00DC50A3"/>
    <w:rsid w:val="00E01819"/>
    <w:rsid w:val="00E5345A"/>
    <w:rsid w:val="00E617A8"/>
    <w:rsid w:val="00E86982"/>
    <w:rsid w:val="00F07AD7"/>
    <w:rsid w:val="00F47B64"/>
    <w:rsid w:val="00F56241"/>
    <w:rsid w:val="00F81E9C"/>
    <w:rsid w:val="00FA5D29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FCED220"/>
  <w15:chartTrackingRefBased/>
  <w15:docId w15:val="{0CDBF6AD-E00C-48B3-8090-865BD7C1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7C707F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0A20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5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1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.Hargitay1@nhs.net" TargetMode="External"/><Relationship Id="rId5" Type="http://schemas.openxmlformats.org/officeDocument/2006/relationships/hyperlink" Target="mailto:Kirstin.ling2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LING, Kirstin (PORTISHEAD MEDICAL GROUP)</dc:creator>
  <cp:keywords/>
  <dc:description/>
  <cp:lastModifiedBy>LING, Kirstin (PORTISHEAD MEDICAL GROUP)</cp:lastModifiedBy>
  <cp:revision>44</cp:revision>
  <dcterms:created xsi:type="dcterms:W3CDTF">2025-12-04T10:22:00Z</dcterms:created>
  <dcterms:modified xsi:type="dcterms:W3CDTF">2025-12-04T10:54:00Z</dcterms:modified>
</cp:coreProperties>
</file>